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16B61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14:paraId="40816B62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14:paraId="40816B63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14:paraId="40816B64" w14:textId="065AF910" w:rsidR="0030270A" w:rsidRPr="00363145" w:rsidRDefault="0030270A" w:rsidP="0030270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16 Број: </w:t>
      </w:r>
      <w:r w:rsidR="00502394">
        <w:rPr>
          <w:rFonts w:ascii="Times New Roman" w:hAnsi="Times New Roman"/>
          <w:color w:val="000000" w:themeColor="text1"/>
          <w:sz w:val="26"/>
          <w:szCs w:val="26"/>
          <w:lang w:val="sr-Cyrl-CS"/>
        </w:rPr>
        <w:t>0</w:t>
      </w:r>
      <w:r w:rsidR="00502394">
        <w:rPr>
          <w:rFonts w:ascii="Times New Roman" w:hAnsi="Times New Roman"/>
          <w:color w:val="000000" w:themeColor="text1"/>
          <w:sz w:val="26"/>
          <w:szCs w:val="26"/>
          <w:lang w:val="en-US"/>
        </w:rPr>
        <w:t>6</w:t>
      </w:r>
      <w:r w:rsidR="00EF50EA" w:rsidRPr="00363145">
        <w:rPr>
          <w:rFonts w:ascii="Times New Roman" w:hAnsi="Times New Roman"/>
          <w:color w:val="000000" w:themeColor="text1"/>
          <w:sz w:val="26"/>
          <w:szCs w:val="26"/>
          <w:lang w:val="sr-Cyrl-CS"/>
        </w:rPr>
        <w:t>-</w:t>
      </w:r>
      <w:r w:rsidR="00502394">
        <w:rPr>
          <w:rFonts w:ascii="Times New Roman" w:hAnsi="Times New Roman"/>
          <w:color w:val="000000" w:themeColor="text1"/>
          <w:sz w:val="26"/>
          <w:szCs w:val="26"/>
          <w:lang w:val="en-US"/>
        </w:rPr>
        <w:t>2</w:t>
      </w:r>
      <w:r w:rsidR="00EF50EA" w:rsidRPr="00363145">
        <w:rPr>
          <w:rFonts w:ascii="Times New Roman" w:hAnsi="Times New Roman"/>
          <w:color w:val="000000" w:themeColor="text1"/>
          <w:sz w:val="26"/>
          <w:szCs w:val="26"/>
          <w:lang w:val="sr-Cyrl-CS"/>
        </w:rPr>
        <w:t>/</w:t>
      </w:r>
      <w:r w:rsidR="00502394">
        <w:rPr>
          <w:rFonts w:ascii="Times New Roman" w:hAnsi="Times New Roman"/>
          <w:color w:val="000000" w:themeColor="text1"/>
          <w:sz w:val="26"/>
          <w:szCs w:val="26"/>
          <w:lang w:val="en-US"/>
        </w:rPr>
        <w:t>433-</w:t>
      </w:r>
      <w:r w:rsidR="00EF50EA" w:rsidRPr="00363145">
        <w:rPr>
          <w:rFonts w:ascii="Times New Roman" w:hAnsi="Times New Roman"/>
          <w:color w:val="000000" w:themeColor="text1"/>
          <w:sz w:val="26"/>
          <w:szCs w:val="26"/>
        </w:rPr>
        <w:t>21</w:t>
      </w:r>
    </w:p>
    <w:p w14:paraId="40816B65" w14:textId="5CA08FC1" w:rsidR="0030270A" w:rsidRPr="00363145" w:rsidRDefault="00363145" w:rsidP="0030270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22</w:t>
      </w:r>
      <w:r w:rsidR="00F669C9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EF50E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октобар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20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en-US"/>
        </w:rPr>
        <w:t>21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 године</w:t>
      </w:r>
    </w:p>
    <w:p w14:paraId="40816B66" w14:textId="77777777" w:rsidR="0030270A" w:rsidRPr="00363145" w:rsidRDefault="0030270A" w:rsidP="0030270A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 е о г р а д</w:t>
      </w:r>
    </w:p>
    <w:p w14:paraId="40816B67" w14:textId="77777777" w:rsidR="0030270A" w:rsidRPr="00363145" w:rsidRDefault="0030270A" w:rsidP="0030270A">
      <w:pPr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bookmarkStart w:id="0" w:name="_GoBack"/>
      <w:bookmarkEnd w:id="0"/>
    </w:p>
    <w:p w14:paraId="40816B68" w14:textId="77777777" w:rsidR="0030270A" w:rsidRPr="00363145" w:rsidRDefault="0030270A" w:rsidP="0030270A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363145"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 основу члана 70. ст</w:t>
      </w:r>
      <w:r w:rsidRPr="00363145">
        <w:rPr>
          <w:rFonts w:ascii="Times New Roman" w:hAnsi="Times New Roman"/>
          <w:color w:val="000000" w:themeColor="text1"/>
          <w:sz w:val="24"/>
          <w:szCs w:val="24"/>
          <w:lang w:val="uz-Cyrl-UZ"/>
        </w:rPr>
        <w:t>ав</w:t>
      </w:r>
      <w:r w:rsidRPr="00363145"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 1. алинеја прва Пословника Народне скупштине</w:t>
      </w:r>
    </w:p>
    <w:p w14:paraId="40816B69" w14:textId="77777777" w:rsidR="0030270A" w:rsidRPr="00363145" w:rsidRDefault="0030270A" w:rsidP="0030270A">
      <w:pPr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</w:p>
    <w:p w14:paraId="40816B6A" w14:textId="77777777" w:rsidR="0030270A" w:rsidRPr="00363145" w:rsidRDefault="0030270A" w:rsidP="003027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САЗИВАМ</w:t>
      </w:r>
    </w:p>
    <w:p w14:paraId="40816B6B" w14:textId="18385AC8" w:rsidR="0030270A" w:rsidRPr="00363145" w:rsidRDefault="00EF50EA" w:rsidP="003027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363145">
        <w:rPr>
          <w:rFonts w:ascii="Times New Roman" w:hAnsi="Times New Roman"/>
          <w:color w:val="000000" w:themeColor="text1"/>
          <w:sz w:val="24"/>
          <w:szCs w:val="24"/>
          <w:lang w:val="en-US"/>
        </w:rPr>
        <w:t>27</w:t>
      </w:r>
      <w:r w:rsidR="005F4BE8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30270A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СЕДНИЦУ ОДБОРА ЗА КУЛТУРУ И ИНФОРМИСАЊЕ</w:t>
      </w:r>
    </w:p>
    <w:p w14:paraId="40816B6C" w14:textId="0CBE855E" w:rsidR="0030270A" w:rsidRPr="00363145" w:rsidRDefault="0030270A" w:rsidP="003027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ЗА </w:t>
      </w:r>
      <w:r w:rsidR="00363145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УТОРАК</w:t>
      </w:r>
      <w:r w:rsidR="00F669C9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363145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26</w:t>
      </w: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363145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ОКТОБАР</w:t>
      </w: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Pr="00363145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 w:rsidRPr="00363145">
        <w:rPr>
          <w:rFonts w:ascii="Times New Roman" w:hAnsi="Times New Roman"/>
          <w:color w:val="000000" w:themeColor="text1"/>
          <w:sz w:val="24"/>
          <w:szCs w:val="24"/>
        </w:rPr>
        <w:t>. ГОДИНЕ</w:t>
      </w: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У </w:t>
      </w:r>
      <w:r w:rsidR="00F669C9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9F7E85">
        <w:rPr>
          <w:rFonts w:ascii="Times New Roman" w:hAnsi="Times New Roman"/>
          <w:color w:val="000000" w:themeColor="text1"/>
          <w:sz w:val="24"/>
          <w:szCs w:val="24"/>
          <w:lang w:val="en-US"/>
        </w:rPr>
        <w:t>3</w:t>
      </w:r>
      <w:r w:rsidR="00F669C9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363145"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0</w:t>
      </w:r>
      <w:r w:rsidR="00A93D75" w:rsidRPr="00363145">
        <w:rPr>
          <w:rFonts w:ascii="Times New Roman" w:hAnsi="Times New Roman"/>
          <w:color w:val="000000" w:themeColor="text1"/>
          <w:sz w:val="24"/>
          <w:szCs w:val="24"/>
          <w:lang w:val="en-US"/>
        </w:rPr>
        <w:t>0</w:t>
      </w: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ЧАСОВА</w:t>
      </w:r>
    </w:p>
    <w:p w14:paraId="40816B6D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0816B6E" w14:textId="77777777" w:rsidR="0030270A" w:rsidRDefault="0030270A" w:rsidP="0030270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40816B6F" w14:textId="77777777" w:rsidR="0030270A" w:rsidRDefault="0030270A" w:rsidP="0030270A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14:paraId="40816B70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1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0816B72" w14:textId="77777777" w:rsidR="0030270A" w:rsidRDefault="0030270A" w:rsidP="0030270A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14:paraId="40816B73" w14:textId="77777777" w:rsidR="0030270A" w:rsidRDefault="0030270A" w:rsidP="00CB472B">
      <w:pPr>
        <w:tabs>
          <w:tab w:val="left" w:pos="567"/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31BE599" w14:textId="1B673D4C" w:rsidR="00AD5C04" w:rsidRDefault="0030270A" w:rsidP="00AD5C04">
      <w:pPr>
        <w:pStyle w:val="ListParagraph"/>
        <w:numPr>
          <w:ilvl w:val="0"/>
          <w:numId w:val="5"/>
        </w:numPr>
        <w:tabs>
          <w:tab w:val="left" w:pos="567"/>
        </w:tabs>
        <w:jc w:val="both"/>
        <w:rPr>
          <w:rStyle w:val="FontStyle17"/>
          <w:rFonts w:ascii="Times New Roman" w:hAnsi="Times New Roman"/>
          <w:sz w:val="24"/>
          <w:szCs w:val="24"/>
          <w:lang w:val="sr-Latn-RS" w:eastAsia="sr-Cyrl-CS"/>
        </w:rPr>
      </w:pPr>
      <w:r w:rsidRPr="002268F5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Разматрање Информације о раду Министарства културе и информисања за период </w:t>
      </w:r>
      <w:r w:rsidR="00EF50EA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мај - јул</w:t>
      </w:r>
      <w:r w:rsidR="005F4BE8" w:rsidRPr="005F4BE8"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2021. године</w:t>
      </w:r>
      <w:r w:rsidR="00AD5C04">
        <w:rPr>
          <w:rStyle w:val="FontStyle17"/>
          <w:rFonts w:ascii="Times New Roman" w:hAnsi="Times New Roman"/>
          <w:sz w:val="24"/>
          <w:szCs w:val="24"/>
          <w:lang w:val="sr-Latn-RS" w:eastAsia="sr-Cyrl-CS"/>
        </w:rPr>
        <w:t>;</w:t>
      </w:r>
    </w:p>
    <w:p w14:paraId="71A44C3F" w14:textId="77777777" w:rsidR="00AD5C04" w:rsidRDefault="00AD5C04" w:rsidP="00AD5C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Одлучивање о покретању поступка за предлагање кандидата за члана Савета </w:t>
      </w:r>
      <w:r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Регулаторног тела за електронске медије које предлажу </w:t>
      </w: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универзитети акредитовани у Републици Србији;</w:t>
      </w:r>
    </w:p>
    <w:p w14:paraId="470E0A04" w14:textId="77777777" w:rsidR="00AD5C04" w:rsidRPr="00363145" w:rsidRDefault="00AD5C04" w:rsidP="00AD5C04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</w:pPr>
      <w:r w:rsidRPr="00363145">
        <w:rPr>
          <w:rFonts w:ascii="Times New Roman" w:hAnsi="Times New Roman" w:cs="Calibri"/>
          <w:color w:val="000000" w:themeColor="text1"/>
          <w:sz w:val="24"/>
          <w:szCs w:val="24"/>
          <w:lang w:val="sr-Cyrl-CS" w:eastAsia="sr-Cyrl-CS"/>
        </w:rPr>
        <w:t xml:space="preserve">Одлучивање о покретању поступка за предлагање кандидата за члана Савета Регулаторног тела за електронске медије које предлажу </w:t>
      </w:r>
      <w:r w:rsidRPr="00363145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удружења чији су циљеви остваривање слободе изражавања и заштита деце. </w:t>
      </w:r>
    </w:p>
    <w:p w14:paraId="4DE31346" w14:textId="77777777" w:rsidR="00AD5C04" w:rsidRPr="00AD5C04" w:rsidRDefault="00AD5C04" w:rsidP="00AD5C04">
      <w:pPr>
        <w:tabs>
          <w:tab w:val="left" w:pos="567"/>
        </w:tabs>
        <w:ind w:left="709"/>
        <w:jc w:val="both"/>
        <w:rPr>
          <w:rFonts w:ascii="Times New Roman" w:hAnsi="Times New Roman" w:cs="Calibri"/>
          <w:color w:val="000000"/>
          <w:sz w:val="24"/>
          <w:szCs w:val="24"/>
          <w:lang w:eastAsia="sr-Cyrl-CS"/>
        </w:rPr>
      </w:pPr>
    </w:p>
    <w:p w14:paraId="40816B78" w14:textId="77777777" w:rsidR="002268F5" w:rsidRDefault="002268F5" w:rsidP="0030270A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0816B79" w14:textId="55A9D68E" w:rsidR="0030270A" w:rsidRDefault="0030270A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B27C9E" w:rsidRPr="00502394">
        <w:rPr>
          <w:rFonts w:ascii="Times New Roman" w:hAnsi="Times New Roman"/>
          <w:sz w:val="24"/>
          <w:szCs w:val="24"/>
        </w:rPr>
        <w:t>III</w:t>
      </w:r>
      <w:r w:rsidR="00F669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0816B7A" w14:textId="77777777" w:rsidR="002268F5" w:rsidRDefault="002268F5" w:rsidP="0030270A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0816B7B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14:paraId="40816B7C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14:paraId="40816B7D" w14:textId="77777777" w:rsidR="0030270A" w:rsidRDefault="0030270A" w:rsidP="0030270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14:paraId="40816B7E" w14:textId="110668F1" w:rsidR="0030270A" w:rsidRPr="00F669C9" w:rsidRDefault="0030270A" w:rsidP="0030270A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</w:t>
      </w:r>
      <w:r w:rsidR="005F4BE8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 w:rsidR="00F669C9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>, с.р.</w:t>
      </w:r>
    </w:p>
    <w:p w14:paraId="40816B7F" w14:textId="77777777" w:rsidR="0030270A" w:rsidRDefault="0030270A" w:rsidP="0030270A"/>
    <w:p w14:paraId="40816B80" w14:textId="77777777" w:rsidR="0030270A" w:rsidRDefault="0030270A" w:rsidP="0030270A"/>
    <w:p w14:paraId="40816B81" w14:textId="77777777" w:rsidR="000669ED" w:rsidRDefault="000669ED"/>
    <w:sectPr w:rsidR="000669ED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581"/>
    <w:multiLevelType w:val="hybridMultilevel"/>
    <w:tmpl w:val="6A049F04"/>
    <w:lvl w:ilvl="0" w:tplc="AEA68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53E00634"/>
    <w:multiLevelType w:val="hybridMultilevel"/>
    <w:tmpl w:val="E9587E12"/>
    <w:lvl w:ilvl="0" w:tplc="700E37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EB1299"/>
    <w:multiLevelType w:val="hybridMultilevel"/>
    <w:tmpl w:val="E95271CA"/>
    <w:lvl w:ilvl="0" w:tplc="DA940A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DD7DDF"/>
    <w:multiLevelType w:val="hybridMultilevel"/>
    <w:tmpl w:val="E60AC3E6"/>
    <w:lvl w:ilvl="0" w:tplc="BBC2B7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80"/>
    <w:rsid w:val="00001308"/>
    <w:rsid w:val="000669ED"/>
    <w:rsid w:val="002268F5"/>
    <w:rsid w:val="0030270A"/>
    <w:rsid w:val="00363145"/>
    <w:rsid w:val="00495DEF"/>
    <w:rsid w:val="00502394"/>
    <w:rsid w:val="005F4BE8"/>
    <w:rsid w:val="006559D1"/>
    <w:rsid w:val="00714E5A"/>
    <w:rsid w:val="007416BC"/>
    <w:rsid w:val="007A6319"/>
    <w:rsid w:val="008C17F1"/>
    <w:rsid w:val="009F7E85"/>
    <w:rsid w:val="00A86955"/>
    <w:rsid w:val="00A93D75"/>
    <w:rsid w:val="00AD5C04"/>
    <w:rsid w:val="00AF7680"/>
    <w:rsid w:val="00B27C9E"/>
    <w:rsid w:val="00CB472B"/>
    <w:rsid w:val="00CC5A7C"/>
    <w:rsid w:val="00D46DE4"/>
    <w:rsid w:val="00DD6F83"/>
    <w:rsid w:val="00EF50EA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6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0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0270A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0A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0A"/>
    <w:pPr>
      <w:ind w:left="720"/>
      <w:contextualSpacing/>
    </w:pPr>
    <w:rPr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30270A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Dana Gak</cp:lastModifiedBy>
  <cp:revision>7</cp:revision>
  <dcterms:created xsi:type="dcterms:W3CDTF">2021-10-11T11:42:00Z</dcterms:created>
  <dcterms:modified xsi:type="dcterms:W3CDTF">2021-10-22T09:32:00Z</dcterms:modified>
</cp:coreProperties>
</file>